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35143" w14:textId="3E7F9D04" w:rsidR="00A84E18" w:rsidRDefault="00A84E18" w:rsidP="00A84E18">
      <w:pPr>
        <w:spacing w:after="0" w:line="240" w:lineRule="auto"/>
      </w:pPr>
      <w:r>
        <w:t xml:space="preserve">Press Conference. </w:t>
      </w:r>
    </w:p>
    <w:p w14:paraId="1D9154B4" w14:textId="77777777" w:rsidR="00A84E18" w:rsidRPr="00DF764E" w:rsidRDefault="00A84E18" w:rsidP="00A84E18">
      <w:pPr>
        <w:spacing w:after="0" w:line="240" w:lineRule="auto"/>
        <w:rPr>
          <w:sz w:val="14"/>
          <w:szCs w:val="14"/>
        </w:rPr>
      </w:pPr>
    </w:p>
    <w:p w14:paraId="6B6B3D4D" w14:textId="1B3AFAA1" w:rsidR="00A84E18" w:rsidRPr="00A84E18" w:rsidRDefault="00A84E18" w:rsidP="00A84E18">
      <w:pPr>
        <w:spacing w:after="0" w:line="240" w:lineRule="auto"/>
        <w:rPr>
          <w:sz w:val="20"/>
          <w:szCs w:val="20"/>
        </w:rPr>
      </w:pPr>
      <w:r w:rsidRPr="00A84E18">
        <w:rPr>
          <w:sz w:val="20"/>
          <w:szCs w:val="20"/>
        </w:rPr>
        <w:t xml:space="preserve">12 </w:t>
      </w:r>
      <w:r w:rsidRPr="00A84E18">
        <w:rPr>
          <w:sz w:val="20"/>
          <w:szCs w:val="20"/>
        </w:rPr>
        <w:t>Farmers’ Organizations</w:t>
      </w:r>
      <w:r w:rsidRPr="00A84E18">
        <w:rPr>
          <w:sz w:val="20"/>
          <w:szCs w:val="20"/>
        </w:rPr>
        <w:t xml:space="preserve"> for Allocation in the upcoming budget to build Permanent Embankment to Save Agricultural Land. </w:t>
      </w:r>
    </w:p>
    <w:p w14:paraId="0C1BB0DB" w14:textId="0EB688CE" w:rsidR="00A84E18" w:rsidRPr="001E2BD8" w:rsidRDefault="00A84E18" w:rsidP="00A84E18">
      <w:pPr>
        <w:spacing w:after="0" w:line="240" w:lineRule="auto"/>
        <w:rPr>
          <w:b/>
          <w:sz w:val="32"/>
          <w:szCs w:val="18"/>
        </w:rPr>
      </w:pPr>
      <w:r w:rsidRPr="001E2BD8">
        <w:rPr>
          <w:b/>
          <w:sz w:val="32"/>
          <w:szCs w:val="18"/>
        </w:rPr>
        <w:t xml:space="preserve">National Price Commission </w:t>
      </w:r>
      <w:r>
        <w:rPr>
          <w:b/>
          <w:sz w:val="32"/>
          <w:szCs w:val="18"/>
        </w:rPr>
        <w:t>to E</w:t>
      </w:r>
      <w:r w:rsidRPr="001E2BD8">
        <w:rPr>
          <w:b/>
          <w:sz w:val="32"/>
          <w:szCs w:val="18"/>
        </w:rPr>
        <w:t xml:space="preserve">nsure </w:t>
      </w:r>
      <w:r>
        <w:rPr>
          <w:b/>
          <w:sz w:val="32"/>
          <w:szCs w:val="18"/>
        </w:rPr>
        <w:t>J</w:t>
      </w:r>
      <w:r w:rsidRPr="001E2BD8">
        <w:rPr>
          <w:b/>
          <w:sz w:val="32"/>
          <w:szCs w:val="18"/>
        </w:rPr>
        <w:t xml:space="preserve">ust </w:t>
      </w:r>
      <w:r>
        <w:rPr>
          <w:b/>
          <w:sz w:val="32"/>
          <w:szCs w:val="18"/>
        </w:rPr>
        <w:t>P</w:t>
      </w:r>
      <w:r w:rsidRPr="001E2BD8">
        <w:rPr>
          <w:b/>
          <w:sz w:val="32"/>
          <w:szCs w:val="18"/>
        </w:rPr>
        <w:t xml:space="preserve">rice for </w:t>
      </w:r>
      <w:r>
        <w:rPr>
          <w:b/>
          <w:sz w:val="32"/>
          <w:szCs w:val="18"/>
        </w:rPr>
        <w:t>F</w:t>
      </w:r>
      <w:r w:rsidRPr="001E2BD8">
        <w:rPr>
          <w:b/>
          <w:sz w:val="32"/>
          <w:szCs w:val="18"/>
        </w:rPr>
        <w:t xml:space="preserve">armers </w:t>
      </w:r>
      <w:r>
        <w:rPr>
          <w:b/>
          <w:sz w:val="32"/>
          <w:szCs w:val="18"/>
        </w:rPr>
        <w:t>Demanded</w:t>
      </w:r>
      <w:r w:rsidRPr="001E2BD8">
        <w:rPr>
          <w:b/>
          <w:sz w:val="32"/>
          <w:szCs w:val="18"/>
        </w:rPr>
        <w:t xml:space="preserve"> </w:t>
      </w:r>
    </w:p>
    <w:p w14:paraId="7FE8A197" w14:textId="77777777" w:rsidR="00A84E18" w:rsidRPr="001E2BD8" w:rsidRDefault="00A84E18" w:rsidP="00A84E18">
      <w:pPr>
        <w:spacing w:after="0" w:line="240" w:lineRule="auto"/>
        <w:rPr>
          <w:sz w:val="18"/>
          <w:szCs w:val="18"/>
        </w:rPr>
      </w:pPr>
    </w:p>
    <w:p w14:paraId="6C56EA59" w14:textId="2C4C151A" w:rsidR="0022694A" w:rsidRDefault="00A84E18" w:rsidP="0022694A">
      <w:pPr>
        <w:spacing w:after="0" w:line="240" w:lineRule="auto"/>
      </w:pPr>
      <w:r>
        <w:t>Dhaka, 24 May 2018</w:t>
      </w:r>
      <w:r>
        <w:t>.</w:t>
      </w:r>
      <w:r>
        <w:t>Today in a press conference</w:t>
      </w:r>
      <w:r>
        <w:t xml:space="preserve"> 12 local and national farmers’ organization strongly recommended special allocation in the upcoming budget to build permanent embankment to save coastal agricultural land. From a press conference organized today in the National Press Club, they also demanded National price commission to ensure just price of their agricultural products.</w:t>
      </w:r>
      <w:r w:rsidR="0022694A">
        <w:t xml:space="preserve"> The press conference titled ‘</w:t>
      </w:r>
      <w:r w:rsidR="0022694A" w:rsidRPr="0022694A">
        <w:t>We Demand Fair Pr</w:t>
      </w:r>
      <w:r w:rsidR="00D162BF">
        <w:t xml:space="preserve">ice </w:t>
      </w:r>
      <w:r w:rsidR="0022694A" w:rsidRPr="0022694A">
        <w:t xml:space="preserve">Commission for Agriculture Production: Permanent Embankment is Must to Save Coastal Agricultural Land' was jointly organized by Coastal Farmers’ Association, Bangladesh Fish Workers Alliance, Bangladesh Agricultural Farm </w:t>
      </w:r>
      <w:proofErr w:type="spellStart"/>
      <w:r w:rsidR="0022694A" w:rsidRPr="0022694A">
        <w:t>Labour</w:t>
      </w:r>
      <w:proofErr w:type="spellEnd"/>
      <w:r w:rsidR="0022694A" w:rsidRPr="0022694A">
        <w:t xml:space="preserve"> Federation, National Women Farmers Association, Bangladesh </w:t>
      </w:r>
      <w:proofErr w:type="spellStart"/>
      <w:r w:rsidR="0022694A" w:rsidRPr="0022694A">
        <w:t>Adibashi</w:t>
      </w:r>
      <w:proofErr w:type="spellEnd"/>
      <w:r w:rsidR="0022694A" w:rsidRPr="0022694A">
        <w:t xml:space="preserve"> </w:t>
      </w:r>
      <w:proofErr w:type="spellStart"/>
      <w:r w:rsidR="0022694A" w:rsidRPr="0022694A">
        <w:t>Samity</w:t>
      </w:r>
      <w:proofErr w:type="spellEnd"/>
      <w:r w:rsidR="0022694A" w:rsidRPr="0022694A">
        <w:t xml:space="preserve">, </w:t>
      </w:r>
      <w:proofErr w:type="spellStart"/>
      <w:r w:rsidR="0022694A" w:rsidRPr="0022694A">
        <w:t>Haor</w:t>
      </w:r>
      <w:proofErr w:type="spellEnd"/>
      <w:r w:rsidR="0022694A" w:rsidRPr="0022694A">
        <w:t xml:space="preserve"> Farmers and Fishers Alliance,  </w:t>
      </w:r>
      <w:r w:rsidR="0022694A">
        <w:t xml:space="preserve">Gram </w:t>
      </w:r>
      <w:proofErr w:type="spellStart"/>
      <w:r w:rsidR="0022694A" w:rsidRPr="0022694A">
        <w:t>Labour</w:t>
      </w:r>
      <w:proofErr w:type="spellEnd"/>
      <w:r w:rsidR="0022694A" w:rsidRPr="0022694A">
        <w:t xml:space="preserve"> Resource Centre, </w:t>
      </w:r>
      <w:proofErr w:type="spellStart"/>
      <w:r w:rsidR="0022694A" w:rsidRPr="0022694A">
        <w:t>Nolchira</w:t>
      </w:r>
      <w:proofErr w:type="spellEnd"/>
      <w:r w:rsidR="0022694A" w:rsidRPr="0022694A">
        <w:t xml:space="preserve"> </w:t>
      </w:r>
      <w:proofErr w:type="spellStart"/>
      <w:r w:rsidR="0022694A" w:rsidRPr="0022694A">
        <w:t>Pani</w:t>
      </w:r>
      <w:proofErr w:type="spellEnd"/>
      <w:r w:rsidR="0022694A" w:rsidRPr="0022694A">
        <w:t xml:space="preserve"> </w:t>
      </w:r>
      <w:proofErr w:type="spellStart"/>
      <w:r w:rsidR="0022694A" w:rsidRPr="0022694A">
        <w:t>Unnayan</w:t>
      </w:r>
      <w:proofErr w:type="spellEnd"/>
      <w:r w:rsidR="0022694A" w:rsidRPr="0022694A">
        <w:t xml:space="preserve"> </w:t>
      </w:r>
      <w:proofErr w:type="spellStart"/>
      <w:r w:rsidR="0022694A" w:rsidRPr="0022694A">
        <w:t>Somity</w:t>
      </w:r>
      <w:proofErr w:type="spellEnd"/>
      <w:r w:rsidR="0022694A" w:rsidRPr="0022694A">
        <w:t xml:space="preserve">, </w:t>
      </w:r>
      <w:proofErr w:type="spellStart"/>
      <w:r w:rsidR="0022694A" w:rsidRPr="0022694A">
        <w:t>Dighon</w:t>
      </w:r>
      <w:proofErr w:type="spellEnd"/>
      <w:r w:rsidR="0022694A" w:rsidRPr="0022694A">
        <w:t xml:space="preserve"> CIG, </w:t>
      </w:r>
      <w:proofErr w:type="spellStart"/>
      <w:r w:rsidR="0022694A" w:rsidRPr="0022694A">
        <w:t>Kendriyo</w:t>
      </w:r>
      <w:proofErr w:type="spellEnd"/>
      <w:r w:rsidR="0022694A" w:rsidRPr="0022694A">
        <w:t xml:space="preserve"> </w:t>
      </w:r>
      <w:proofErr w:type="spellStart"/>
      <w:r w:rsidR="0022694A" w:rsidRPr="0022694A">
        <w:t>Krishak</w:t>
      </w:r>
      <w:proofErr w:type="spellEnd"/>
      <w:r w:rsidR="0022694A" w:rsidRPr="0022694A">
        <w:t xml:space="preserve"> </w:t>
      </w:r>
      <w:proofErr w:type="spellStart"/>
      <w:r w:rsidR="0022694A" w:rsidRPr="0022694A">
        <w:t>Moitree</w:t>
      </w:r>
      <w:proofErr w:type="spellEnd"/>
      <w:r w:rsidR="0022694A" w:rsidRPr="0022694A">
        <w:t xml:space="preserve">, Bangladesh Farmers’ Forum and COAST Trust.   </w:t>
      </w:r>
    </w:p>
    <w:p w14:paraId="6F1FF174" w14:textId="77777777" w:rsidR="0022694A" w:rsidRDefault="0022694A" w:rsidP="0022694A">
      <w:pPr>
        <w:spacing w:after="0" w:line="240" w:lineRule="auto"/>
      </w:pPr>
    </w:p>
    <w:p w14:paraId="501C7930" w14:textId="3100BF08" w:rsidR="0022694A" w:rsidRDefault="0022694A" w:rsidP="0022694A">
      <w:pPr>
        <w:spacing w:after="0" w:line="240" w:lineRule="auto"/>
      </w:pPr>
      <w:r>
        <w:t xml:space="preserve">The press conference was moderated by Mustafa Kamal </w:t>
      </w:r>
      <w:proofErr w:type="spellStart"/>
      <w:r>
        <w:t>Akand</w:t>
      </w:r>
      <w:proofErr w:type="spellEnd"/>
      <w:r>
        <w:t xml:space="preserve"> of COAST Trust and Md. </w:t>
      </w:r>
      <w:proofErr w:type="spellStart"/>
      <w:r>
        <w:t>Mujibul</w:t>
      </w:r>
      <w:proofErr w:type="spellEnd"/>
      <w:r>
        <w:t xml:space="preserve"> </w:t>
      </w:r>
      <w:proofErr w:type="spellStart"/>
      <w:r>
        <w:t>Haque</w:t>
      </w:r>
      <w:proofErr w:type="spellEnd"/>
      <w:r>
        <w:t xml:space="preserve"> </w:t>
      </w:r>
      <w:proofErr w:type="spellStart"/>
      <w:r>
        <w:t>Munir</w:t>
      </w:r>
      <w:proofErr w:type="spellEnd"/>
      <w:r>
        <w:t xml:space="preserve">, </w:t>
      </w:r>
      <w:r>
        <w:t>Secretariat Coordinator of Bangladesh Farmers Forum</w:t>
      </w:r>
      <w:r>
        <w:t xml:space="preserve"> presented the key positions of the group. Among others Abdul Majid, secretary of Bangladesh Agricultural Farm </w:t>
      </w:r>
      <w:proofErr w:type="spellStart"/>
      <w:r>
        <w:t>Labour</w:t>
      </w:r>
      <w:proofErr w:type="spellEnd"/>
      <w:r>
        <w:t xml:space="preserve"> Federation, Md. </w:t>
      </w:r>
      <w:proofErr w:type="spellStart"/>
      <w:r>
        <w:t>Shahabuddin</w:t>
      </w:r>
      <w:proofErr w:type="spellEnd"/>
      <w:r>
        <w:t xml:space="preserve">, </w:t>
      </w:r>
      <w:proofErr w:type="spellStart"/>
      <w:r>
        <w:t>Secereaty</w:t>
      </w:r>
      <w:proofErr w:type="spellEnd"/>
      <w:r>
        <w:t xml:space="preserve"> of Coastal Farmers Association, </w:t>
      </w:r>
      <w:proofErr w:type="spellStart"/>
      <w:r>
        <w:t>Samsuzzaman</w:t>
      </w:r>
      <w:proofErr w:type="spellEnd"/>
      <w:r>
        <w:t xml:space="preserve"> </w:t>
      </w:r>
      <w:proofErr w:type="spellStart"/>
      <w:r>
        <w:t>Khokon</w:t>
      </w:r>
      <w:proofErr w:type="spellEnd"/>
      <w:r>
        <w:t xml:space="preserve">, Chief of the Gram </w:t>
      </w:r>
      <w:proofErr w:type="spellStart"/>
      <w:r>
        <w:t>Unnayan</w:t>
      </w:r>
      <w:proofErr w:type="spellEnd"/>
      <w:r>
        <w:t xml:space="preserve"> </w:t>
      </w:r>
      <w:proofErr w:type="spellStart"/>
      <w:r>
        <w:t>Sanagstha</w:t>
      </w:r>
      <w:proofErr w:type="spellEnd"/>
      <w:r>
        <w:t xml:space="preserve"> also spoke at the occasion.   </w:t>
      </w:r>
    </w:p>
    <w:p w14:paraId="377EE574" w14:textId="77777777" w:rsidR="0022694A" w:rsidRDefault="0022694A" w:rsidP="0022694A">
      <w:pPr>
        <w:spacing w:after="0" w:line="240" w:lineRule="auto"/>
      </w:pPr>
    </w:p>
    <w:p w14:paraId="6FC44DD0" w14:textId="3EA5CF85" w:rsidR="004A697C" w:rsidRDefault="0022694A" w:rsidP="004A697C">
      <w:pPr>
        <w:spacing w:after="0" w:line="240" w:lineRule="auto"/>
      </w:pPr>
      <w:r>
        <w:t xml:space="preserve">Md. </w:t>
      </w:r>
      <w:proofErr w:type="spellStart"/>
      <w:r>
        <w:t>Mujibul</w:t>
      </w:r>
      <w:proofErr w:type="spellEnd"/>
      <w:r>
        <w:t xml:space="preserve"> </w:t>
      </w:r>
      <w:proofErr w:type="spellStart"/>
      <w:r>
        <w:t>Haque</w:t>
      </w:r>
      <w:proofErr w:type="spellEnd"/>
      <w:r>
        <w:t xml:space="preserve"> </w:t>
      </w:r>
      <w:proofErr w:type="spellStart"/>
      <w:r>
        <w:t>Munir</w:t>
      </w:r>
      <w:proofErr w:type="spellEnd"/>
      <w:r>
        <w:t xml:space="preserve"> said, 46% of our </w:t>
      </w:r>
      <w:proofErr w:type="spellStart"/>
      <w:r>
        <w:t>labour</w:t>
      </w:r>
      <w:proofErr w:type="spellEnd"/>
      <w:r>
        <w:t xml:space="preserve"> resource are engaged with the agriculture sector, our food security</w:t>
      </w:r>
      <w:r w:rsidR="004A697C">
        <w:t xml:space="preserve"> depends on this sector, so at l</w:t>
      </w:r>
      <w:r>
        <w:t>east 20% of total national budget should</w:t>
      </w:r>
      <w:r w:rsidR="004A697C">
        <w:t xml:space="preserve"> </w:t>
      </w:r>
      <w:r>
        <w:t>be allocated for agriculture sector.</w:t>
      </w:r>
      <w:r w:rsidR="004A697C">
        <w:t xml:space="preserve"> But even tho</w:t>
      </w:r>
      <w:r>
        <w:t xml:space="preserve">ugh the size of the national budget is increasing every year, budget for agriculture sector is not increasing proportionately. </w:t>
      </w:r>
      <w:r w:rsidR="004A697C">
        <w:t xml:space="preserve">The national budget of 2017-18 was increased about 30% compared to the budget of 2016-17, but allocation for agriculture was reduced by 0.81%. In the budget of fiscal year 2016-17, allocation for agriculture was 4.01% of the total budget, but in 2017-18 it was reduced to 3.4%. In the Annual Development Plan allocation for the Ministry of Agriculture was only 1.2% of total ADP!  One big change in this trend must take place to save out farmers and to save our agriculture. </w:t>
      </w:r>
    </w:p>
    <w:p w14:paraId="6A7A0D67" w14:textId="77777777" w:rsidR="004A697C" w:rsidRDefault="004A697C" w:rsidP="004A697C">
      <w:pPr>
        <w:spacing w:after="0" w:line="240" w:lineRule="auto"/>
      </w:pPr>
    </w:p>
    <w:p w14:paraId="46EE130A" w14:textId="77777777" w:rsidR="009D552C" w:rsidRDefault="009D552C" w:rsidP="004A697C">
      <w:pPr>
        <w:spacing w:after="0" w:line="240" w:lineRule="auto"/>
      </w:pPr>
      <w:r>
        <w:t xml:space="preserve">Abdul Majid said, farmers must control the seed, they must have the seed sovereignty. We have to reduce our dependency on multinational seed companies. We can easily do to that we can make Bangladesh seed sufficient by ensuring capacity building if the Bangladesh Agricultural Development Centre (BADC). We demand special allocation for this public institution. </w:t>
      </w:r>
    </w:p>
    <w:p w14:paraId="320958EF" w14:textId="77777777" w:rsidR="009D552C" w:rsidRDefault="009D552C" w:rsidP="004A697C">
      <w:pPr>
        <w:spacing w:after="0" w:line="240" w:lineRule="auto"/>
      </w:pPr>
    </w:p>
    <w:p w14:paraId="4A8345E1" w14:textId="46C515CD" w:rsidR="009D552C" w:rsidRDefault="009D552C" w:rsidP="009D552C">
      <w:pPr>
        <w:spacing w:after="0" w:line="240" w:lineRule="auto"/>
      </w:pPr>
      <w:r>
        <w:t xml:space="preserve">Md. </w:t>
      </w:r>
      <w:proofErr w:type="spellStart"/>
      <w:r>
        <w:t>Shahabuddin</w:t>
      </w:r>
      <w:proofErr w:type="spellEnd"/>
      <w:r>
        <w:t xml:space="preserve"> said,</w:t>
      </w:r>
      <w:r w:rsidR="00D162BF">
        <w:t xml:space="preserve"> farmers of </w:t>
      </w:r>
      <w:proofErr w:type="spellStart"/>
      <w:r w:rsidR="00D162BF">
        <w:t>B</w:t>
      </w:r>
      <w:bookmarkStart w:id="0" w:name="_GoBack"/>
      <w:bookmarkEnd w:id="0"/>
      <w:r>
        <w:t>hola</w:t>
      </w:r>
      <w:proofErr w:type="spellEnd"/>
      <w:r>
        <w:t xml:space="preserve"> had to spent about 600 </w:t>
      </w:r>
      <w:proofErr w:type="gramStart"/>
      <w:r>
        <w:t>taka</w:t>
      </w:r>
      <w:proofErr w:type="gramEnd"/>
      <w:r>
        <w:t xml:space="preserve"> to produce each 100 Kgs of rice, but the price was just 400 to 450! ensure just price of the farmers’ product, we need to reform the current paddy collection system of the government. Farmers have to sell their rice as soon as they get it from the field, government must start the collection considering that time.  But, the process usually starts at a time when farmers already sell their product. Thus, the middlemen are getting the benefits of the government process. We demand national price commission which will supervise the overall process and will ensure just price. </w:t>
      </w:r>
    </w:p>
    <w:p w14:paraId="4C6A645B" w14:textId="77777777" w:rsidR="009D552C" w:rsidRDefault="009D552C" w:rsidP="009D552C">
      <w:pPr>
        <w:spacing w:after="0" w:line="240" w:lineRule="auto"/>
      </w:pPr>
    </w:p>
    <w:p w14:paraId="3CCBB34C" w14:textId="77777777" w:rsidR="009D552C" w:rsidRDefault="009D552C" w:rsidP="009D552C">
      <w:pPr>
        <w:spacing w:after="0" w:line="240" w:lineRule="auto"/>
      </w:pPr>
      <w:proofErr w:type="spellStart"/>
      <w:r>
        <w:t>Saiduzzaman</w:t>
      </w:r>
      <w:proofErr w:type="spellEnd"/>
      <w:r>
        <w:t xml:space="preserve"> </w:t>
      </w:r>
      <w:proofErr w:type="spellStart"/>
      <w:r>
        <w:t>Khokon</w:t>
      </w:r>
      <w:proofErr w:type="spellEnd"/>
      <w:r>
        <w:t xml:space="preserve"> said, in many cases agriculture subsidy is going to wrong hands, who are not involved with agriculture. This has to be changed. In all budget and plan of agriculture participation of farmers must be ensured. </w:t>
      </w:r>
    </w:p>
    <w:p w14:paraId="390DB612" w14:textId="77777777" w:rsidR="009D552C" w:rsidRDefault="009D552C" w:rsidP="009D552C">
      <w:pPr>
        <w:spacing w:after="0" w:line="240" w:lineRule="auto"/>
      </w:pPr>
    </w:p>
    <w:p w14:paraId="0498B41F" w14:textId="4EEDACBA" w:rsidR="003C7A72" w:rsidRDefault="00B5061D" w:rsidP="009D552C">
      <w:pPr>
        <w:spacing w:after="0" w:line="240" w:lineRule="auto"/>
      </w:pPr>
      <w:r>
        <w:t xml:space="preserve">Mustafa Kamal </w:t>
      </w:r>
      <w:proofErr w:type="spellStart"/>
      <w:r>
        <w:t>Akanda</w:t>
      </w:r>
      <w:proofErr w:type="spellEnd"/>
      <w:r>
        <w:t xml:space="preserve"> said, </w:t>
      </w:r>
      <w:r w:rsidR="009D552C">
        <w:t xml:space="preserve">each year we are losing 1% of our agricultural </w:t>
      </w:r>
      <w:r>
        <w:t xml:space="preserve">land, </w:t>
      </w:r>
      <w:r w:rsidR="009D552C">
        <w:t xml:space="preserve">about 1 million people are becoming homeless due to river erosion.  We demand social allocation to build </w:t>
      </w:r>
      <w:r>
        <w:t>permanent</w:t>
      </w:r>
      <w:r w:rsidR="009D552C">
        <w:t xml:space="preserve"> embankment to save the coastal </w:t>
      </w:r>
      <w:r>
        <w:t>agricultural</w:t>
      </w:r>
      <w:r w:rsidR="009D552C">
        <w:t xml:space="preserve"> land.    </w:t>
      </w:r>
    </w:p>
    <w:p w14:paraId="64D3C3E3" w14:textId="77777777" w:rsidR="00B5061D" w:rsidRDefault="00B5061D" w:rsidP="009D552C">
      <w:pPr>
        <w:spacing w:after="0" w:line="240" w:lineRule="auto"/>
      </w:pPr>
    </w:p>
    <w:p w14:paraId="0FEB98C7" w14:textId="24DAA1E2" w:rsidR="0022694A" w:rsidRDefault="00B5061D" w:rsidP="00B5061D">
      <w:pPr>
        <w:spacing w:after="0" w:line="240" w:lineRule="auto"/>
      </w:pPr>
      <w:r>
        <w:t xml:space="preserve">The organizers also demanded special initiatives to enhance the jute production, to restrict use of GMO seeds, and control use of agricultural land for other purposes. </w:t>
      </w:r>
    </w:p>
    <w:p w14:paraId="72810FC6" w14:textId="77777777" w:rsidR="00B5061D" w:rsidRDefault="00B5061D" w:rsidP="00B5061D">
      <w:pPr>
        <w:spacing w:after="0" w:line="240" w:lineRule="auto"/>
      </w:pPr>
    </w:p>
    <w:p w14:paraId="246DB84C" w14:textId="7C76DB25" w:rsidR="00836274" w:rsidRPr="00B5061D" w:rsidRDefault="00B5061D" w:rsidP="00B5061D">
      <w:pPr>
        <w:spacing w:after="0" w:line="240" w:lineRule="auto"/>
      </w:pPr>
      <w:r>
        <w:t xml:space="preserve">Reported by: </w:t>
      </w:r>
      <w:r w:rsidRPr="00B5061D">
        <w:rPr>
          <w:b/>
          <w:bCs/>
        </w:rPr>
        <w:t xml:space="preserve">Mustafa Kamal </w:t>
      </w:r>
      <w:proofErr w:type="spellStart"/>
      <w:r w:rsidRPr="00B5061D">
        <w:rPr>
          <w:b/>
          <w:bCs/>
        </w:rPr>
        <w:t>Akanda</w:t>
      </w:r>
      <w:proofErr w:type="spellEnd"/>
      <w:r>
        <w:t xml:space="preserve">, Mobile: </w:t>
      </w:r>
      <w:r w:rsidR="00F42CD4" w:rsidRPr="00B5061D">
        <w:t>01711455591</w:t>
      </w:r>
      <w:r w:rsidR="00E37332" w:rsidRPr="00B5061D">
        <w:t>,</w:t>
      </w:r>
      <w:r>
        <w:t xml:space="preserve"> </w:t>
      </w:r>
      <w:r w:rsidRPr="00B5061D">
        <w:rPr>
          <w:b/>
          <w:bCs/>
        </w:rPr>
        <w:t xml:space="preserve">Md. </w:t>
      </w:r>
      <w:proofErr w:type="spellStart"/>
      <w:r w:rsidRPr="00B5061D">
        <w:rPr>
          <w:b/>
          <w:bCs/>
        </w:rPr>
        <w:t>Mujibul</w:t>
      </w:r>
      <w:proofErr w:type="spellEnd"/>
      <w:r w:rsidRPr="00B5061D">
        <w:rPr>
          <w:b/>
          <w:bCs/>
        </w:rPr>
        <w:t xml:space="preserve"> </w:t>
      </w:r>
      <w:proofErr w:type="spellStart"/>
      <w:r w:rsidRPr="00B5061D">
        <w:rPr>
          <w:b/>
          <w:bCs/>
        </w:rPr>
        <w:t>Haque</w:t>
      </w:r>
      <w:proofErr w:type="spellEnd"/>
      <w:r w:rsidRPr="00B5061D">
        <w:rPr>
          <w:b/>
          <w:bCs/>
        </w:rPr>
        <w:t xml:space="preserve"> </w:t>
      </w:r>
      <w:proofErr w:type="spellStart"/>
      <w:r w:rsidRPr="00B5061D">
        <w:rPr>
          <w:b/>
          <w:bCs/>
        </w:rPr>
        <w:t>Munir</w:t>
      </w:r>
      <w:proofErr w:type="spellEnd"/>
      <w:r>
        <w:t xml:space="preserve">, Mobile:  </w:t>
      </w:r>
      <w:r w:rsidR="00E37332" w:rsidRPr="00B5061D">
        <w:t>01713367438</w:t>
      </w:r>
      <w:r w:rsidR="00F42CD4" w:rsidRPr="00B5061D">
        <w:t xml:space="preserve"> </w:t>
      </w:r>
    </w:p>
    <w:sectPr w:rsidR="00836274" w:rsidRPr="00B5061D" w:rsidSect="00D80F8E">
      <w:headerReference w:type="default" r:id="rId8"/>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508AF" w14:textId="77777777" w:rsidR="00D30556" w:rsidRDefault="00D30556">
      <w:r>
        <w:separator/>
      </w:r>
    </w:p>
  </w:endnote>
  <w:endnote w:type="continuationSeparator" w:id="0">
    <w:p w14:paraId="1A726A18" w14:textId="77777777" w:rsidR="00D30556" w:rsidRDefault="00D3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utonnyMJ">
    <w:panose1 w:val="00000000000000000000"/>
    <w:charset w:val="00"/>
    <w:family w:val="auto"/>
    <w:pitch w:val="variable"/>
    <w:sig w:usb0="8000002F" w:usb1="00000048" w:usb2="00000000" w:usb3="00000000" w:csb0="00000111" w:csb1="00000000"/>
  </w:font>
  <w:font w:name="SimSun">
    <w:panose1 w:val="02010600030101010101"/>
    <w:charset w:val="86"/>
    <w:family w:val="auto"/>
    <w:pitch w:val="variable"/>
    <w:sig w:usb0="00000003" w:usb1="288F0000" w:usb2="00000016" w:usb3="00000000" w:csb0="00040001" w:csb1="00000000"/>
  </w:font>
  <w:font w:name="Vrinda">
    <w:altName w:val="Times New Roman"/>
    <w:panose1 w:val="00000000000000000000"/>
    <w:charset w:val="01"/>
    <w:family w:val="roman"/>
    <w:notTrueType/>
    <w:pitch w:val="variable"/>
  </w:font>
  <w:font w:name="RinkiyMJ">
    <w:panose1 w:val="00000000000000000000"/>
    <w:charset w:val="00"/>
    <w:family w:val="auto"/>
    <w:pitch w:val="variable"/>
    <w:sig w:usb0="8000002F" w:usb1="00000048" w:usb2="00000000" w:usb3="00000000" w:csb0="0000003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DE529" w14:textId="77777777" w:rsidR="00D30556" w:rsidRDefault="00D30556">
      <w:r>
        <w:separator/>
      </w:r>
    </w:p>
  </w:footnote>
  <w:footnote w:type="continuationSeparator" w:id="0">
    <w:p w14:paraId="24BC3D92" w14:textId="77777777" w:rsidR="00D30556" w:rsidRDefault="00D305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3C3E" w14:textId="0ED222E0" w:rsidR="009B6239" w:rsidRDefault="00454176">
    <w:pPr>
      <w:pStyle w:val="Header"/>
    </w:pPr>
    <w:r>
      <w:rPr>
        <w:rFonts w:ascii="RinkiyMJ" w:hAnsi="RinkiyMJ" w:cs="SutonnyMJ"/>
        <w:bCs/>
        <w:noProof/>
        <w:sz w:val="26"/>
        <w:lang w:val="en-GB" w:eastAsia="en-GB" w:bidi="bn-IN"/>
      </w:rPr>
      <w:drawing>
        <wp:anchor distT="0" distB="0" distL="114300" distR="114300" simplePos="0" relativeHeight="251659776" behindDoc="0" locked="0" layoutInCell="1" allowOverlap="1" wp14:anchorId="3F1891F4" wp14:editId="12E190E3">
          <wp:simplePos x="0" y="0"/>
          <wp:positionH relativeFrom="column">
            <wp:posOffset>6169660</wp:posOffset>
          </wp:positionH>
          <wp:positionV relativeFrom="paragraph">
            <wp:posOffset>-287655</wp:posOffset>
          </wp:positionV>
          <wp:extent cx="725170" cy="685165"/>
          <wp:effectExtent l="0" t="0" r="1143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Forum.png"/>
                  <pic:cNvPicPr/>
                </pic:nvPicPr>
                <pic:blipFill>
                  <a:blip r:embed="rId1">
                    <a:extLst>
                      <a:ext uri="{28A0092B-C50C-407E-A947-70E740481C1C}">
                        <a14:useLocalDpi xmlns:a14="http://schemas.microsoft.com/office/drawing/2010/main" val="0"/>
                      </a:ext>
                    </a:extLst>
                  </a:blip>
                  <a:stretch>
                    <a:fillRect/>
                  </a:stretch>
                </pic:blipFill>
                <pic:spPr>
                  <a:xfrm>
                    <a:off x="0" y="0"/>
                    <a:ext cx="725170" cy="6851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bidi="bn-IN"/>
      </w:rPr>
      <w:drawing>
        <wp:anchor distT="0" distB="0" distL="114300" distR="114300" simplePos="0" relativeHeight="251660800" behindDoc="0" locked="0" layoutInCell="1" allowOverlap="1" wp14:anchorId="50CB93B9" wp14:editId="34288E22">
          <wp:simplePos x="0" y="0"/>
          <wp:positionH relativeFrom="column">
            <wp:posOffset>5081270</wp:posOffset>
          </wp:positionH>
          <wp:positionV relativeFrom="paragraph">
            <wp:posOffset>-224790</wp:posOffset>
          </wp:positionV>
          <wp:extent cx="1139190" cy="572135"/>
          <wp:effectExtent l="0" t="0" r="3810" b="120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 Logo_10.jpg"/>
                  <pic:cNvPicPr/>
                </pic:nvPicPr>
                <pic:blipFill>
                  <a:blip r:embed="rId2">
                    <a:extLst>
                      <a:ext uri="{28A0092B-C50C-407E-A947-70E740481C1C}">
                        <a14:useLocalDpi xmlns:a14="http://schemas.microsoft.com/office/drawing/2010/main" val="0"/>
                      </a:ext>
                    </a:extLst>
                  </a:blip>
                  <a:stretch>
                    <a:fillRect/>
                  </a:stretch>
                </pic:blipFill>
                <pic:spPr>
                  <a:xfrm>
                    <a:off x="0" y="0"/>
                    <a:ext cx="1139190" cy="5721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6FEE"/>
    <w:multiLevelType w:val="hybridMultilevel"/>
    <w:tmpl w:val="0532C7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A4FA5"/>
    <w:multiLevelType w:val="hybridMultilevel"/>
    <w:tmpl w:val="E6F008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245EBB"/>
    <w:multiLevelType w:val="hybridMultilevel"/>
    <w:tmpl w:val="9D28ACF6"/>
    <w:lvl w:ilvl="0" w:tplc="721AAA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903CE"/>
    <w:multiLevelType w:val="hybridMultilevel"/>
    <w:tmpl w:val="B0B6BC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BA34B5"/>
    <w:multiLevelType w:val="hybridMultilevel"/>
    <w:tmpl w:val="C9BA5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046498"/>
    <w:multiLevelType w:val="hybridMultilevel"/>
    <w:tmpl w:val="B7ACE3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3E42A61"/>
    <w:multiLevelType w:val="hybridMultilevel"/>
    <w:tmpl w:val="2962F7C0"/>
    <w:lvl w:ilvl="0" w:tplc="75E67D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A903D9"/>
    <w:multiLevelType w:val="hybridMultilevel"/>
    <w:tmpl w:val="8CE21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A3"/>
    <w:rsid w:val="000022D0"/>
    <w:rsid w:val="000037CC"/>
    <w:rsid w:val="00012B60"/>
    <w:rsid w:val="00017378"/>
    <w:rsid w:val="000264F3"/>
    <w:rsid w:val="000350CD"/>
    <w:rsid w:val="0003715B"/>
    <w:rsid w:val="0003757C"/>
    <w:rsid w:val="00040177"/>
    <w:rsid w:val="00041C61"/>
    <w:rsid w:val="000738A9"/>
    <w:rsid w:val="00074C46"/>
    <w:rsid w:val="000766C9"/>
    <w:rsid w:val="00080A0C"/>
    <w:rsid w:val="00080EE8"/>
    <w:rsid w:val="00082EFD"/>
    <w:rsid w:val="00084B86"/>
    <w:rsid w:val="000858DC"/>
    <w:rsid w:val="00086910"/>
    <w:rsid w:val="0008788F"/>
    <w:rsid w:val="00087AF2"/>
    <w:rsid w:val="0009781A"/>
    <w:rsid w:val="000A1BF7"/>
    <w:rsid w:val="000A269A"/>
    <w:rsid w:val="000B7E6B"/>
    <w:rsid w:val="000C036E"/>
    <w:rsid w:val="000D142B"/>
    <w:rsid w:val="000D1A3D"/>
    <w:rsid w:val="000E11A4"/>
    <w:rsid w:val="000E6A3A"/>
    <w:rsid w:val="000F65D8"/>
    <w:rsid w:val="00107A2E"/>
    <w:rsid w:val="00111CC2"/>
    <w:rsid w:val="00113DC2"/>
    <w:rsid w:val="00123EBF"/>
    <w:rsid w:val="001339F3"/>
    <w:rsid w:val="00134717"/>
    <w:rsid w:val="001409BC"/>
    <w:rsid w:val="001442B7"/>
    <w:rsid w:val="001456E2"/>
    <w:rsid w:val="001473FA"/>
    <w:rsid w:val="001526E5"/>
    <w:rsid w:val="001549DD"/>
    <w:rsid w:val="0015565E"/>
    <w:rsid w:val="001558A8"/>
    <w:rsid w:val="00155C20"/>
    <w:rsid w:val="00156FD3"/>
    <w:rsid w:val="00157717"/>
    <w:rsid w:val="0016362A"/>
    <w:rsid w:val="001663B3"/>
    <w:rsid w:val="00171C29"/>
    <w:rsid w:val="00174CAE"/>
    <w:rsid w:val="00177BEF"/>
    <w:rsid w:val="00197431"/>
    <w:rsid w:val="001A2EBA"/>
    <w:rsid w:val="001B5074"/>
    <w:rsid w:val="001B5423"/>
    <w:rsid w:val="001B62D8"/>
    <w:rsid w:val="001C0AB3"/>
    <w:rsid w:val="001D7D18"/>
    <w:rsid w:val="001E2FAD"/>
    <w:rsid w:val="00204EAD"/>
    <w:rsid w:val="00211AE2"/>
    <w:rsid w:val="00212212"/>
    <w:rsid w:val="0022056E"/>
    <w:rsid w:val="0022694A"/>
    <w:rsid w:val="00252E09"/>
    <w:rsid w:val="0025601D"/>
    <w:rsid w:val="0026259A"/>
    <w:rsid w:val="00270BCF"/>
    <w:rsid w:val="00274211"/>
    <w:rsid w:val="002779E4"/>
    <w:rsid w:val="002825D7"/>
    <w:rsid w:val="00286690"/>
    <w:rsid w:val="002902DD"/>
    <w:rsid w:val="002A0C34"/>
    <w:rsid w:val="002A3B86"/>
    <w:rsid w:val="002A6D09"/>
    <w:rsid w:val="002B0CA7"/>
    <w:rsid w:val="002B3010"/>
    <w:rsid w:val="002B6C53"/>
    <w:rsid w:val="002C03AF"/>
    <w:rsid w:val="002C0F85"/>
    <w:rsid w:val="002C20AA"/>
    <w:rsid w:val="002C367B"/>
    <w:rsid w:val="002C7155"/>
    <w:rsid w:val="002E3271"/>
    <w:rsid w:val="002E46D8"/>
    <w:rsid w:val="00321A45"/>
    <w:rsid w:val="00324E5E"/>
    <w:rsid w:val="00325750"/>
    <w:rsid w:val="00333489"/>
    <w:rsid w:val="003341B9"/>
    <w:rsid w:val="00342F00"/>
    <w:rsid w:val="0034766C"/>
    <w:rsid w:val="00353CA4"/>
    <w:rsid w:val="00354E02"/>
    <w:rsid w:val="003728AD"/>
    <w:rsid w:val="003738CB"/>
    <w:rsid w:val="00387C96"/>
    <w:rsid w:val="0039278A"/>
    <w:rsid w:val="003A1C35"/>
    <w:rsid w:val="003C28AF"/>
    <w:rsid w:val="003C47FA"/>
    <w:rsid w:val="003C7A72"/>
    <w:rsid w:val="003D10EF"/>
    <w:rsid w:val="003D553E"/>
    <w:rsid w:val="003E5918"/>
    <w:rsid w:val="003F4B6F"/>
    <w:rsid w:val="003F77CE"/>
    <w:rsid w:val="00407D6D"/>
    <w:rsid w:val="00430631"/>
    <w:rsid w:val="00450804"/>
    <w:rsid w:val="00454176"/>
    <w:rsid w:val="00461FEC"/>
    <w:rsid w:val="00484688"/>
    <w:rsid w:val="00492AA4"/>
    <w:rsid w:val="004A697C"/>
    <w:rsid w:val="004B1F38"/>
    <w:rsid w:val="004B36EC"/>
    <w:rsid w:val="004B68B3"/>
    <w:rsid w:val="004B743C"/>
    <w:rsid w:val="004D5C82"/>
    <w:rsid w:val="004D720C"/>
    <w:rsid w:val="004F07A3"/>
    <w:rsid w:val="004F3522"/>
    <w:rsid w:val="00504927"/>
    <w:rsid w:val="00505D8F"/>
    <w:rsid w:val="0052491A"/>
    <w:rsid w:val="00526CDE"/>
    <w:rsid w:val="00544283"/>
    <w:rsid w:val="005467C1"/>
    <w:rsid w:val="00546BDB"/>
    <w:rsid w:val="00551673"/>
    <w:rsid w:val="00553AFC"/>
    <w:rsid w:val="00557BB6"/>
    <w:rsid w:val="00565EC8"/>
    <w:rsid w:val="00571421"/>
    <w:rsid w:val="00573C75"/>
    <w:rsid w:val="0057565F"/>
    <w:rsid w:val="00584164"/>
    <w:rsid w:val="00591317"/>
    <w:rsid w:val="005A20FF"/>
    <w:rsid w:val="005B1388"/>
    <w:rsid w:val="005C10D3"/>
    <w:rsid w:val="005C4B19"/>
    <w:rsid w:val="005D292B"/>
    <w:rsid w:val="005D55F4"/>
    <w:rsid w:val="005D5E9C"/>
    <w:rsid w:val="005E1DEC"/>
    <w:rsid w:val="005E6221"/>
    <w:rsid w:val="005E7A7A"/>
    <w:rsid w:val="005F3F40"/>
    <w:rsid w:val="005F5C53"/>
    <w:rsid w:val="005F7A55"/>
    <w:rsid w:val="00603AB9"/>
    <w:rsid w:val="0060782E"/>
    <w:rsid w:val="006138D7"/>
    <w:rsid w:val="00614F18"/>
    <w:rsid w:val="00625B1D"/>
    <w:rsid w:val="00642D5D"/>
    <w:rsid w:val="006847E0"/>
    <w:rsid w:val="006979D3"/>
    <w:rsid w:val="00697FB0"/>
    <w:rsid w:val="006A18FF"/>
    <w:rsid w:val="006A1D6D"/>
    <w:rsid w:val="006B1F79"/>
    <w:rsid w:val="006C79C2"/>
    <w:rsid w:val="006D68B0"/>
    <w:rsid w:val="006D796C"/>
    <w:rsid w:val="006E3356"/>
    <w:rsid w:val="0072332C"/>
    <w:rsid w:val="00736167"/>
    <w:rsid w:val="00737323"/>
    <w:rsid w:val="007373C4"/>
    <w:rsid w:val="00737C2D"/>
    <w:rsid w:val="00741A4A"/>
    <w:rsid w:val="00745880"/>
    <w:rsid w:val="00747004"/>
    <w:rsid w:val="00756D3A"/>
    <w:rsid w:val="00764E2B"/>
    <w:rsid w:val="00767A65"/>
    <w:rsid w:val="007743AF"/>
    <w:rsid w:val="00786BDD"/>
    <w:rsid w:val="00791FE0"/>
    <w:rsid w:val="00795D1B"/>
    <w:rsid w:val="007967CE"/>
    <w:rsid w:val="007B44F4"/>
    <w:rsid w:val="007B4F65"/>
    <w:rsid w:val="007B630C"/>
    <w:rsid w:val="007B74E0"/>
    <w:rsid w:val="007C3CD9"/>
    <w:rsid w:val="007E6055"/>
    <w:rsid w:val="007F2508"/>
    <w:rsid w:val="007F3B01"/>
    <w:rsid w:val="007F79B0"/>
    <w:rsid w:val="008064B4"/>
    <w:rsid w:val="00807818"/>
    <w:rsid w:val="00813594"/>
    <w:rsid w:val="008243E9"/>
    <w:rsid w:val="008258FB"/>
    <w:rsid w:val="00832058"/>
    <w:rsid w:val="00836274"/>
    <w:rsid w:val="008362BA"/>
    <w:rsid w:val="0084064A"/>
    <w:rsid w:val="00870E52"/>
    <w:rsid w:val="00892CBB"/>
    <w:rsid w:val="0089335D"/>
    <w:rsid w:val="00895212"/>
    <w:rsid w:val="008A3E46"/>
    <w:rsid w:val="008A61DD"/>
    <w:rsid w:val="008A65F5"/>
    <w:rsid w:val="008A6838"/>
    <w:rsid w:val="008C5B8D"/>
    <w:rsid w:val="008D4829"/>
    <w:rsid w:val="008D53C2"/>
    <w:rsid w:val="008D6D32"/>
    <w:rsid w:val="008E6C97"/>
    <w:rsid w:val="00911249"/>
    <w:rsid w:val="009121AA"/>
    <w:rsid w:val="00921191"/>
    <w:rsid w:val="00923CAA"/>
    <w:rsid w:val="0093752C"/>
    <w:rsid w:val="00962A3E"/>
    <w:rsid w:val="0096300A"/>
    <w:rsid w:val="00967079"/>
    <w:rsid w:val="00967307"/>
    <w:rsid w:val="00974853"/>
    <w:rsid w:val="0098085B"/>
    <w:rsid w:val="00986186"/>
    <w:rsid w:val="009A544F"/>
    <w:rsid w:val="009B2018"/>
    <w:rsid w:val="009B300A"/>
    <w:rsid w:val="009B6239"/>
    <w:rsid w:val="009C0CF1"/>
    <w:rsid w:val="009C1A78"/>
    <w:rsid w:val="009C4633"/>
    <w:rsid w:val="009C7719"/>
    <w:rsid w:val="009D356F"/>
    <w:rsid w:val="009D4EED"/>
    <w:rsid w:val="009D552C"/>
    <w:rsid w:val="009F5B22"/>
    <w:rsid w:val="009F798C"/>
    <w:rsid w:val="00A020C9"/>
    <w:rsid w:val="00A02E4C"/>
    <w:rsid w:val="00A064B3"/>
    <w:rsid w:val="00A12938"/>
    <w:rsid w:val="00A1617C"/>
    <w:rsid w:val="00A1760A"/>
    <w:rsid w:val="00A24A42"/>
    <w:rsid w:val="00A35CCC"/>
    <w:rsid w:val="00A35EB9"/>
    <w:rsid w:val="00A3698B"/>
    <w:rsid w:val="00A61154"/>
    <w:rsid w:val="00A62BDA"/>
    <w:rsid w:val="00A840EB"/>
    <w:rsid w:val="00A84E18"/>
    <w:rsid w:val="00A91098"/>
    <w:rsid w:val="00AA35BB"/>
    <w:rsid w:val="00AB67A1"/>
    <w:rsid w:val="00AC0F8D"/>
    <w:rsid w:val="00AC6939"/>
    <w:rsid w:val="00AD1E44"/>
    <w:rsid w:val="00AD3546"/>
    <w:rsid w:val="00B01209"/>
    <w:rsid w:val="00B053B0"/>
    <w:rsid w:val="00B0740E"/>
    <w:rsid w:val="00B14D8A"/>
    <w:rsid w:val="00B20191"/>
    <w:rsid w:val="00B20D8E"/>
    <w:rsid w:val="00B2130F"/>
    <w:rsid w:val="00B22463"/>
    <w:rsid w:val="00B2651A"/>
    <w:rsid w:val="00B33BDA"/>
    <w:rsid w:val="00B33C12"/>
    <w:rsid w:val="00B35589"/>
    <w:rsid w:val="00B45905"/>
    <w:rsid w:val="00B5061D"/>
    <w:rsid w:val="00B65658"/>
    <w:rsid w:val="00B755CA"/>
    <w:rsid w:val="00B81D98"/>
    <w:rsid w:val="00B92088"/>
    <w:rsid w:val="00BA0D94"/>
    <w:rsid w:val="00BA58D4"/>
    <w:rsid w:val="00BA5ADE"/>
    <w:rsid w:val="00BB6247"/>
    <w:rsid w:val="00BE532A"/>
    <w:rsid w:val="00BE6595"/>
    <w:rsid w:val="00BF55EB"/>
    <w:rsid w:val="00BF6BB8"/>
    <w:rsid w:val="00C06B58"/>
    <w:rsid w:val="00C10F31"/>
    <w:rsid w:val="00C11135"/>
    <w:rsid w:val="00C1794A"/>
    <w:rsid w:val="00C17DB4"/>
    <w:rsid w:val="00C20F3B"/>
    <w:rsid w:val="00C21544"/>
    <w:rsid w:val="00C24613"/>
    <w:rsid w:val="00C3117C"/>
    <w:rsid w:val="00C40D39"/>
    <w:rsid w:val="00C43B92"/>
    <w:rsid w:val="00C5425A"/>
    <w:rsid w:val="00C54F89"/>
    <w:rsid w:val="00C550FA"/>
    <w:rsid w:val="00C80F87"/>
    <w:rsid w:val="00C85B10"/>
    <w:rsid w:val="00C85B27"/>
    <w:rsid w:val="00C85E52"/>
    <w:rsid w:val="00C976BF"/>
    <w:rsid w:val="00CB569D"/>
    <w:rsid w:val="00CC1D43"/>
    <w:rsid w:val="00CC3078"/>
    <w:rsid w:val="00CC5971"/>
    <w:rsid w:val="00CE2325"/>
    <w:rsid w:val="00CF3AF6"/>
    <w:rsid w:val="00D03FD0"/>
    <w:rsid w:val="00D071A3"/>
    <w:rsid w:val="00D11C01"/>
    <w:rsid w:val="00D1617D"/>
    <w:rsid w:val="00D162BF"/>
    <w:rsid w:val="00D22622"/>
    <w:rsid w:val="00D30556"/>
    <w:rsid w:val="00D32128"/>
    <w:rsid w:val="00D33D31"/>
    <w:rsid w:val="00D357CF"/>
    <w:rsid w:val="00D35FB9"/>
    <w:rsid w:val="00D43057"/>
    <w:rsid w:val="00D4554A"/>
    <w:rsid w:val="00D5429B"/>
    <w:rsid w:val="00D64D43"/>
    <w:rsid w:val="00D65EBC"/>
    <w:rsid w:val="00D73C87"/>
    <w:rsid w:val="00D75762"/>
    <w:rsid w:val="00D80F8E"/>
    <w:rsid w:val="00D83F53"/>
    <w:rsid w:val="00D862DF"/>
    <w:rsid w:val="00D932AE"/>
    <w:rsid w:val="00DB369A"/>
    <w:rsid w:val="00DB4541"/>
    <w:rsid w:val="00DB4733"/>
    <w:rsid w:val="00DD2E62"/>
    <w:rsid w:val="00DD44BF"/>
    <w:rsid w:val="00DD6315"/>
    <w:rsid w:val="00DE407C"/>
    <w:rsid w:val="00DE4A71"/>
    <w:rsid w:val="00DE60FF"/>
    <w:rsid w:val="00E06C36"/>
    <w:rsid w:val="00E1492A"/>
    <w:rsid w:val="00E213A6"/>
    <w:rsid w:val="00E2616D"/>
    <w:rsid w:val="00E37332"/>
    <w:rsid w:val="00E414BB"/>
    <w:rsid w:val="00E42173"/>
    <w:rsid w:val="00E45080"/>
    <w:rsid w:val="00E4739E"/>
    <w:rsid w:val="00E55A62"/>
    <w:rsid w:val="00E56E5E"/>
    <w:rsid w:val="00E61499"/>
    <w:rsid w:val="00E63697"/>
    <w:rsid w:val="00E72028"/>
    <w:rsid w:val="00E756C8"/>
    <w:rsid w:val="00E7619E"/>
    <w:rsid w:val="00E81708"/>
    <w:rsid w:val="00E84F82"/>
    <w:rsid w:val="00E901F6"/>
    <w:rsid w:val="00EB3CEB"/>
    <w:rsid w:val="00EB4833"/>
    <w:rsid w:val="00EC7B1E"/>
    <w:rsid w:val="00ED00FF"/>
    <w:rsid w:val="00ED0EDE"/>
    <w:rsid w:val="00EE1406"/>
    <w:rsid w:val="00EE5D0F"/>
    <w:rsid w:val="00EF21F4"/>
    <w:rsid w:val="00EF68CB"/>
    <w:rsid w:val="00F02A75"/>
    <w:rsid w:val="00F10591"/>
    <w:rsid w:val="00F1282C"/>
    <w:rsid w:val="00F16990"/>
    <w:rsid w:val="00F25221"/>
    <w:rsid w:val="00F35B71"/>
    <w:rsid w:val="00F42CD4"/>
    <w:rsid w:val="00F4419E"/>
    <w:rsid w:val="00F62175"/>
    <w:rsid w:val="00F65CD9"/>
    <w:rsid w:val="00F66C41"/>
    <w:rsid w:val="00F71C2F"/>
    <w:rsid w:val="00F738DF"/>
    <w:rsid w:val="00F950FF"/>
    <w:rsid w:val="00FA2662"/>
    <w:rsid w:val="00FB00C1"/>
    <w:rsid w:val="00FB22BB"/>
    <w:rsid w:val="00FB5B19"/>
    <w:rsid w:val="00FB5B99"/>
    <w:rsid w:val="00FC4285"/>
    <w:rsid w:val="00FC5703"/>
    <w:rsid w:val="00FC5CCD"/>
    <w:rsid w:val="00FD37FE"/>
    <w:rsid w:val="00FE0AAD"/>
    <w:rsid w:val="00FE5116"/>
    <w:rsid w:val="00FF26DB"/>
    <w:rsid w:val="00FF2799"/>
    <w:rsid w:val="00FF5DB9"/>
  </w:rsids>
  <m:mathPr>
    <m:mathFont m:val="Cambria Math"/>
    <m:brkBin m:val="before"/>
    <m:brkBinSub m:val="--"/>
    <m:smallFrac m:val="0"/>
    <m:dispDef/>
    <m:lMargin m:val="0"/>
    <m:rMargin m:val="0"/>
    <m:defJc m:val="centerGroup"/>
    <m:wrapIndent m:val="1440"/>
    <m:intLim m:val="subSup"/>
    <m:naryLim m:val="undOvr"/>
  </m:mathPr>
  <w:themeFontLang w:val="en-GB" w:eastAsia="x-none"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A81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bn-IN"/>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atentStyles>
  <w:style w:type="paragraph" w:default="1" w:styleId="Normal">
    <w:name w:val="Normal"/>
    <w:qFormat/>
    <w:rsid w:val="00E42173"/>
    <w:pPr>
      <w:spacing w:after="200" w:line="276" w:lineRule="auto"/>
    </w:pPr>
    <w:rPr>
      <w:rFonts w:ascii="Calibri" w:hAnsi="Calibri"/>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SutonnyMJ" w:hAnsi="SutonnyMJ"/>
      <w:sz w:val="2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MediumGrid1-Accent21">
    <w:name w:val="Medium Grid 1 - Accent 21"/>
    <w:basedOn w:val="Normal"/>
    <w:qFormat/>
    <w:rsid w:val="00505D8F"/>
    <w:pPr>
      <w:ind w:left="720"/>
    </w:pPr>
    <w:rPr>
      <w:rFonts w:eastAsia="SimSun" w:cs="Calibri"/>
      <w:lang w:eastAsia="zh-CN"/>
    </w:rPr>
  </w:style>
  <w:style w:type="paragraph" w:styleId="PlainText">
    <w:name w:val="Plain Text"/>
    <w:basedOn w:val="Normal"/>
    <w:rsid w:val="000A269A"/>
    <w:rPr>
      <w:rFonts w:ascii="Courier New" w:hAnsi="Courier New" w:cs="Vrinda"/>
      <w:sz w:val="20"/>
      <w:szCs w:val="20"/>
      <w:lang w:eastAsia="ja-JP" w:bidi="bn-IN"/>
    </w:rPr>
  </w:style>
  <w:style w:type="paragraph" w:customStyle="1" w:styleId="MediumShading1-Accent11">
    <w:name w:val="Medium Shading 1 - Accent 11"/>
    <w:uiPriority w:val="1"/>
    <w:qFormat/>
    <w:rsid w:val="00D65EBC"/>
    <w:rPr>
      <w:rFonts w:ascii="Calibri" w:hAnsi="Calibri"/>
      <w:szCs w:val="24"/>
      <w:lang w:eastAsia="ja-JP" w:bidi="ar-SA"/>
    </w:rPr>
  </w:style>
  <w:style w:type="character" w:styleId="Emphasis">
    <w:name w:val="Emphasis"/>
    <w:qFormat/>
    <w:rsid w:val="006A1D6D"/>
    <w:rPr>
      <w:i/>
      <w:iCs/>
    </w:rPr>
  </w:style>
  <w:style w:type="paragraph" w:customStyle="1" w:styleId="p1">
    <w:name w:val="p1"/>
    <w:basedOn w:val="Normal"/>
    <w:rsid w:val="00B053B0"/>
    <w:pPr>
      <w:spacing w:after="150" w:line="240" w:lineRule="auto"/>
    </w:pPr>
    <w:rPr>
      <w:rFonts w:ascii="RinkiyMJ" w:eastAsia="Calibri" w:hAnsi="RinkiyMJ" w:cs="Vrinda"/>
      <w:sz w:val="23"/>
      <w:szCs w:val="23"/>
      <w:lang w:bidi="bn-IN"/>
    </w:rPr>
  </w:style>
  <w:style w:type="character" w:customStyle="1" w:styleId="apple-converted-space">
    <w:name w:val="apple-converted-space"/>
    <w:rsid w:val="00E414BB"/>
  </w:style>
  <w:style w:type="paragraph" w:customStyle="1" w:styleId="p2">
    <w:name w:val="p2"/>
    <w:basedOn w:val="Normal"/>
    <w:rsid w:val="00F1282C"/>
    <w:pPr>
      <w:spacing w:after="150" w:line="240" w:lineRule="auto"/>
    </w:pPr>
    <w:rPr>
      <w:rFonts w:ascii="RinkiyMJ" w:eastAsia="Calibri" w:hAnsi="RinkiyMJ" w:cs="Vrinda"/>
      <w:sz w:val="20"/>
      <w:szCs w:val="20"/>
      <w:lang w:bidi="bn-IN"/>
    </w:rPr>
  </w:style>
  <w:style w:type="paragraph" w:customStyle="1" w:styleId="p3">
    <w:name w:val="p3"/>
    <w:basedOn w:val="Normal"/>
    <w:rsid w:val="008A3E46"/>
    <w:pPr>
      <w:spacing w:after="0" w:line="240" w:lineRule="auto"/>
    </w:pPr>
    <w:rPr>
      <w:rFonts w:ascii="Helvetica" w:hAnsi="Helvetica"/>
      <w:sz w:val="11"/>
      <w:szCs w:val="11"/>
      <w:lang w:bidi="bn-IN"/>
    </w:rPr>
  </w:style>
  <w:style w:type="character" w:customStyle="1" w:styleId="HeaderChar">
    <w:name w:val="Header Char"/>
    <w:basedOn w:val="DefaultParagraphFont"/>
    <w:link w:val="Header"/>
    <w:uiPriority w:val="99"/>
    <w:rsid w:val="002902DD"/>
    <w:rPr>
      <w:rFonts w:ascii="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7123">
      <w:bodyDiv w:val="1"/>
      <w:marLeft w:val="0"/>
      <w:marRight w:val="0"/>
      <w:marTop w:val="0"/>
      <w:marBottom w:val="0"/>
      <w:divBdr>
        <w:top w:val="none" w:sz="0" w:space="0" w:color="auto"/>
        <w:left w:val="none" w:sz="0" w:space="0" w:color="auto"/>
        <w:bottom w:val="none" w:sz="0" w:space="0" w:color="auto"/>
        <w:right w:val="none" w:sz="0" w:space="0" w:color="auto"/>
      </w:divBdr>
    </w:div>
    <w:div w:id="137722367">
      <w:bodyDiv w:val="1"/>
      <w:marLeft w:val="0"/>
      <w:marRight w:val="0"/>
      <w:marTop w:val="0"/>
      <w:marBottom w:val="0"/>
      <w:divBdr>
        <w:top w:val="none" w:sz="0" w:space="0" w:color="auto"/>
        <w:left w:val="none" w:sz="0" w:space="0" w:color="auto"/>
        <w:bottom w:val="none" w:sz="0" w:space="0" w:color="auto"/>
        <w:right w:val="none" w:sz="0" w:space="0" w:color="auto"/>
      </w:divBdr>
    </w:div>
    <w:div w:id="259684061">
      <w:bodyDiv w:val="1"/>
      <w:marLeft w:val="0"/>
      <w:marRight w:val="0"/>
      <w:marTop w:val="0"/>
      <w:marBottom w:val="0"/>
      <w:divBdr>
        <w:top w:val="none" w:sz="0" w:space="0" w:color="auto"/>
        <w:left w:val="none" w:sz="0" w:space="0" w:color="auto"/>
        <w:bottom w:val="none" w:sz="0" w:space="0" w:color="auto"/>
        <w:right w:val="none" w:sz="0" w:space="0" w:color="auto"/>
      </w:divBdr>
    </w:div>
    <w:div w:id="326061795">
      <w:bodyDiv w:val="1"/>
      <w:marLeft w:val="0"/>
      <w:marRight w:val="0"/>
      <w:marTop w:val="0"/>
      <w:marBottom w:val="0"/>
      <w:divBdr>
        <w:top w:val="none" w:sz="0" w:space="0" w:color="auto"/>
        <w:left w:val="none" w:sz="0" w:space="0" w:color="auto"/>
        <w:bottom w:val="none" w:sz="0" w:space="0" w:color="auto"/>
        <w:right w:val="none" w:sz="0" w:space="0" w:color="auto"/>
      </w:divBdr>
    </w:div>
    <w:div w:id="329137553">
      <w:bodyDiv w:val="1"/>
      <w:marLeft w:val="0"/>
      <w:marRight w:val="0"/>
      <w:marTop w:val="0"/>
      <w:marBottom w:val="0"/>
      <w:divBdr>
        <w:top w:val="none" w:sz="0" w:space="0" w:color="auto"/>
        <w:left w:val="none" w:sz="0" w:space="0" w:color="auto"/>
        <w:bottom w:val="none" w:sz="0" w:space="0" w:color="auto"/>
        <w:right w:val="none" w:sz="0" w:space="0" w:color="auto"/>
      </w:divBdr>
    </w:div>
    <w:div w:id="369304652">
      <w:bodyDiv w:val="1"/>
      <w:marLeft w:val="0"/>
      <w:marRight w:val="0"/>
      <w:marTop w:val="0"/>
      <w:marBottom w:val="0"/>
      <w:divBdr>
        <w:top w:val="none" w:sz="0" w:space="0" w:color="auto"/>
        <w:left w:val="none" w:sz="0" w:space="0" w:color="auto"/>
        <w:bottom w:val="none" w:sz="0" w:space="0" w:color="auto"/>
        <w:right w:val="none" w:sz="0" w:space="0" w:color="auto"/>
      </w:divBdr>
    </w:div>
    <w:div w:id="441649579">
      <w:bodyDiv w:val="1"/>
      <w:marLeft w:val="0"/>
      <w:marRight w:val="0"/>
      <w:marTop w:val="0"/>
      <w:marBottom w:val="0"/>
      <w:divBdr>
        <w:top w:val="none" w:sz="0" w:space="0" w:color="auto"/>
        <w:left w:val="none" w:sz="0" w:space="0" w:color="auto"/>
        <w:bottom w:val="none" w:sz="0" w:space="0" w:color="auto"/>
        <w:right w:val="none" w:sz="0" w:space="0" w:color="auto"/>
      </w:divBdr>
    </w:div>
    <w:div w:id="469638400">
      <w:bodyDiv w:val="1"/>
      <w:marLeft w:val="0"/>
      <w:marRight w:val="0"/>
      <w:marTop w:val="0"/>
      <w:marBottom w:val="0"/>
      <w:divBdr>
        <w:top w:val="none" w:sz="0" w:space="0" w:color="auto"/>
        <w:left w:val="none" w:sz="0" w:space="0" w:color="auto"/>
        <w:bottom w:val="none" w:sz="0" w:space="0" w:color="auto"/>
        <w:right w:val="none" w:sz="0" w:space="0" w:color="auto"/>
      </w:divBdr>
    </w:div>
    <w:div w:id="596451142">
      <w:bodyDiv w:val="1"/>
      <w:marLeft w:val="0"/>
      <w:marRight w:val="0"/>
      <w:marTop w:val="0"/>
      <w:marBottom w:val="0"/>
      <w:divBdr>
        <w:top w:val="none" w:sz="0" w:space="0" w:color="auto"/>
        <w:left w:val="none" w:sz="0" w:space="0" w:color="auto"/>
        <w:bottom w:val="none" w:sz="0" w:space="0" w:color="auto"/>
        <w:right w:val="none" w:sz="0" w:space="0" w:color="auto"/>
      </w:divBdr>
    </w:div>
    <w:div w:id="658386816">
      <w:bodyDiv w:val="1"/>
      <w:marLeft w:val="0"/>
      <w:marRight w:val="0"/>
      <w:marTop w:val="0"/>
      <w:marBottom w:val="0"/>
      <w:divBdr>
        <w:top w:val="none" w:sz="0" w:space="0" w:color="auto"/>
        <w:left w:val="none" w:sz="0" w:space="0" w:color="auto"/>
        <w:bottom w:val="none" w:sz="0" w:space="0" w:color="auto"/>
        <w:right w:val="none" w:sz="0" w:space="0" w:color="auto"/>
      </w:divBdr>
    </w:div>
    <w:div w:id="970524453">
      <w:bodyDiv w:val="1"/>
      <w:marLeft w:val="0"/>
      <w:marRight w:val="0"/>
      <w:marTop w:val="0"/>
      <w:marBottom w:val="0"/>
      <w:divBdr>
        <w:top w:val="none" w:sz="0" w:space="0" w:color="auto"/>
        <w:left w:val="none" w:sz="0" w:space="0" w:color="auto"/>
        <w:bottom w:val="none" w:sz="0" w:space="0" w:color="auto"/>
        <w:right w:val="none" w:sz="0" w:space="0" w:color="auto"/>
      </w:divBdr>
    </w:div>
    <w:div w:id="1326205998">
      <w:bodyDiv w:val="1"/>
      <w:marLeft w:val="0"/>
      <w:marRight w:val="0"/>
      <w:marTop w:val="0"/>
      <w:marBottom w:val="0"/>
      <w:divBdr>
        <w:top w:val="none" w:sz="0" w:space="0" w:color="auto"/>
        <w:left w:val="none" w:sz="0" w:space="0" w:color="auto"/>
        <w:bottom w:val="none" w:sz="0" w:space="0" w:color="auto"/>
        <w:right w:val="none" w:sz="0" w:space="0" w:color="auto"/>
      </w:divBdr>
    </w:div>
    <w:div w:id="1376193578">
      <w:bodyDiv w:val="1"/>
      <w:marLeft w:val="0"/>
      <w:marRight w:val="0"/>
      <w:marTop w:val="0"/>
      <w:marBottom w:val="0"/>
      <w:divBdr>
        <w:top w:val="none" w:sz="0" w:space="0" w:color="auto"/>
        <w:left w:val="none" w:sz="0" w:space="0" w:color="auto"/>
        <w:bottom w:val="none" w:sz="0" w:space="0" w:color="auto"/>
        <w:right w:val="none" w:sz="0" w:space="0" w:color="auto"/>
      </w:divBdr>
    </w:div>
    <w:div w:id="1450465383">
      <w:bodyDiv w:val="1"/>
      <w:marLeft w:val="0"/>
      <w:marRight w:val="0"/>
      <w:marTop w:val="0"/>
      <w:marBottom w:val="0"/>
      <w:divBdr>
        <w:top w:val="none" w:sz="0" w:space="0" w:color="auto"/>
        <w:left w:val="none" w:sz="0" w:space="0" w:color="auto"/>
        <w:bottom w:val="none" w:sz="0" w:space="0" w:color="auto"/>
        <w:right w:val="none" w:sz="0" w:space="0" w:color="auto"/>
      </w:divBdr>
    </w:div>
    <w:div w:id="1704552576">
      <w:bodyDiv w:val="1"/>
      <w:marLeft w:val="0"/>
      <w:marRight w:val="0"/>
      <w:marTop w:val="0"/>
      <w:marBottom w:val="0"/>
      <w:divBdr>
        <w:top w:val="none" w:sz="0" w:space="0" w:color="auto"/>
        <w:left w:val="none" w:sz="0" w:space="0" w:color="auto"/>
        <w:bottom w:val="none" w:sz="0" w:space="0" w:color="auto"/>
        <w:right w:val="none" w:sz="0" w:space="0" w:color="auto"/>
      </w:divBdr>
    </w:div>
    <w:div w:id="1715885394">
      <w:bodyDiv w:val="1"/>
      <w:marLeft w:val="0"/>
      <w:marRight w:val="0"/>
      <w:marTop w:val="0"/>
      <w:marBottom w:val="0"/>
      <w:divBdr>
        <w:top w:val="none" w:sz="0" w:space="0" w:color="auto"/>
        <w:left w:val="none" w:sz="0" w:space="0" w:color="auto"/>
        <w:bottom w:val="none" w:sz="0" w:space="0" w:color="auto"/>
        <w:right w:val="none" w:sz="0" w:space="0" w:color="auto"/>
      </w:divBdr>
    </w:div>
    <w:div w:id="19621090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A4B5-3C06-294E-A5AB-8E861756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621</Words>
  <Characters>3542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ZvwiL :</vt:lpstr>
    </vt:vector>
  </TitlesOfParts>
  <Company>----</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ZvwiL :</dc:title>
  <dc:subject/>
  <dc:creator>POL</dc:creator>
  <cp:keywords/>
  <cp:lastModifiedBy>Microsoft Office User</cp:lastModifiedBy>
  <cp:revision>11</cp:revision>
  <cp:lastPrinted>2018-05-24T07:42:00Z</cp:lastPrinted>
  <dcterms:created xsi:type="dcterms:W3CDTF">2018-05-23T09:21:00Z</dcterms:created>
  <dcterms:modified xsi:type="dcterms:W3CDTF">2018-05-24T07:53:00Z</dcterms:modified>
</cp:coreProperties>
</file>